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3D6D2882" w14:textId="77777777" w:rsidR="00BB11EB" w:rsidRPr="00D83B3B" w:rsidRDefault="00BB11EB" w:rsidP="00BB11EB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36B6455E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C2682F" w:rsidRPr="00C2682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ВЛЗ 10 </w:t>
            </w:r>
            <w:proofErr w:type="spellStart"/>
            <w:r w:rsidR="00C2682F" w:rsidRPr="00C2682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C2682F" w:rsidRPr="00C2682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отпайка от опоры №17 отпайки №3-15 от </w:t>
            </w:r>
            <w:proofErr w:type="gramStart"/>
            <w:r w:rsidR="00C2682F" w:rsidRPr="00C2682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ВЛ</w:t>
            </w:r>
            <w:proofErr w:type="gramEnd"/>
            <w:r w:rsidR="00C2682F" w:rsidRPr="00C2682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10 </w:t>
            </w:r>
            <w:proofErr w:type="spellStart"/>
            <w:r w:rsidR="00C2682F" w:rsidRPr="00C2682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C2682F" w:rsidRPr="00C2682F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№15 ПС Мокша (1 опора)</w:t>
            </w:r>
          </w:p>
        </w:tc>
      </w:tr>
      <w:tr w:rsidR="0048623F" w:rsidRPr="00411E23" w14:paraId="57D070E4" w14:textId="77777777" w:rsidTr="0091612E">
        <w:trPr>
          <w:trHeight w:val="2121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867596" w14:paraId="038001AA" w14:textId="77777777" w:rsidTr="00327375">
              <w:trPr>
                <w:trHeight w:val="513"/>
                <w:jc w:val="center"/>
              </w:trPr>
              <w:tc>
                <w:tcPr>
                  <w:tcW w:w="6118" w:type="dxa"/>
                  <w:vAlign w:val="center"/>
                  <w:hideMark/>
                </w:tcPr>
                <w:p w14:paraId="1EC75340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vAlign w:val="center"/>
                  <w:hideMark/>
                </w:tcPr>
                <w:p w14:paraId="5FD18249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F901B2" w:rsidRPr="00867596" w14:paraId="5C2DEA19" w14:textId="77777777" w:rsidTr="00F901B2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2771925C" w:rsidR="00F901B2" w:rsidRPr="00F901B2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6F23D105" w:rsidR="00F901B2" w:rsidRPr="00E10EB9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0124004:707</w:t>
                  </w:r>
                </w:p>
              </w:tc>
            </w:tr>
            <w:tr w:rsidR="007D6C27" w:rsidRPr="00867596" w14:paraId="4BBF2FAB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029AC45A" w:rsidR="007D6C27" w:rsidRPr="00F901B2" w:rsidRDefault="007D6C27" w:rsidP="007D6C2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7AAD204C" w:rsidR="007D6C27" w:rsidRPr="00E10EB9" w:rsidRDefault="007D6C27" w:rsidP="007D6C27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0124004:959</w:t>
                  </w:r>
                </w:p>
              </w:tc>
            </w:tr>
            <w:tr w:rsidR="007D6C27" w:rsidRPr="00867596" w14:paraId="2C9A0D19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53DB8" w14:textId="46D842B1" w:rsidR="007D6C27" w:rsidRPr="00F901B2" w:rsidRDefault="007D6C27" w:rsidP="007D6C27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44D82A8" w14:textId="5978EDFA" w:rsidR="007D6C27" w:rsidRPr="00933814" w:rsidRDefault="007D6C27" w:rsidP="007D6C27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</w:t>
                  </w:r>
                </w:p>
              </w:tc>
            </w:tr>
          </w:tbl>
          <w:p w14:paraId="603E79B8" w14:textId="77777777" w:rsidR="0048623F" w:rsidRPr="00867596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8623F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150F715D" w14:textId="77777777" w:rsidR="00274E5B" w:rsidRPr="00D83B3B" w:rsidRDefault="00274E5B" w:rsidP="00274E5B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0C7CC997" w14:textId="5B7DBC03" w:rsidR="00274E5B" w:rsidRDefault="00274E5B" w:rsidP="00274E5B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 w:rsidR="00A627BC"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2A4E604D" w14:textId="77777777" w:rsidR="00274E5B" w:rsidRPr="00D83B3B" w:rsidRDefault="00274E5B" w:rsidP="00274E5B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>Телефон:</w:t>
            </w:r>
            <w:r w:rsidRPr="00D83B3B">
              <w:t xml:space="preserve"> 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8 (834) 532-15-81</w:t>
            </w:r>
          </w:p>
          <w:p w14:paraId="1BD13787" w14:textId="77777777" w:rsidR="00274E5B" w:rsidRPr="00F16821" w:rsidRDefault="00FD1FFB" w:rsidP="00274E5B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7" w:history="1">
              <w:r w:rsidR="00274E5B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274E5B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274E5B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274E5B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 xml:space="preserve">: </w:t>
              </w:r>
              <w:r w:rsidR="00274E5B" w:rsidRPr="00706100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adminkov1@kovilkino.e-mordovia.ru</w:t>
              </w:r>
            </w:hyperlink>
          </w:p>
          <w:p w14:paraId="5BEA21B0" w14:textId="77777777" w:rsidR="009A44BA" w:rsidRPr="00F16821" w:rsidRDefault="009A44BA" w:rsidP="00616CCB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30066F08" w14:textId="77777777" w:rsidR="00274E5B" w:rsidRPr="00554119" w:rsidRDefault="00274E5B" w:rsidP="00875706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 </w:t>
            </w:r>
            <w:proofErr w:type="spellStart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Примокшанского</w:t>
            </w:r>
            <w:proofErr w:type="spellEnd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5ED2BD10" w14:textId="77777777" w:rsidR="001403AB" w:rsidRDefault="00274E5B" w:rsidP="00A627BC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муниципального района Республики Мордовия</w:t>
            </w:r>
          </w:p>
          <w:p w14:paraId="4C12BEF6" w14:textId="35B43E9C" w:rsidR="00274E5B" w:rsidRPr="00212E93" w:rsidRDefault="00F31F70" w:rsidP="00D0058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E93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74E5B" w:rsidRPr="00212E93">
              <w:rPr>
                <w:rFonts w:ascii="Times New Roman" w:hAnsi="Times New Roman"/>
                <w:sz w:val="22"/>
                <w:szCs w:val="22"/>
              </w:rPr>
              <w:t>431350</w:t>
            </w:r>
            <w:r w:rsidR="00755D56" w:rsidRPr="00212E9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274E5B" w:rsidRPr="00212E93">
              <w:rPr>
                <w:rFonts w:ascii="Times New Roman" w:hAnsi="Times New Roman"/>
                <w:sz w:val="22"/>
                <w:szCs w:val="22"/>
              </w:rPr>
              <w:t>Республика</w:t>
            </w:r>
            <w:r w:rsidR="00A627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74E5B" w:rsidRPr="00212E93">
              <w:rPr>
                <w:rFonts w:ascii="Times New Roman" w:hAnsi="Times New Roman"/>
                <w:sz w:val="22"/>
                <w:szCs w:val="22"/>
              </w:rPr>
              <w:t>Мордовия, Ковылкинский район, </w:t>
            </w:r>
            <w:proofErr w:type="spellStart"/>
            <w:r w:rsidR="00274E5B" w:rsidRPr="00212E93">
              <w:rPr>
                <w:rFonts w:ascii="Times New Roman" w:hAnsi="Times New Roman"/>
                <w:sz w:val="22"/>
                <w:szCs w:val="22"/>
              </w:rPr>
              <w:t>Примокшанское</w:t>
            </w:r>
            <w:proofErr w:type="spellEnd"/>
            <w:r w:rsidR="00274E5B" w:rsidRPr="00212E93">
              <w:rPr>
                <w:rFonts w:ascii="Times New Roman" w:hAnsi="Times New Roman"/>
                <w:sz w:val="22"/>
                <w:szCs w:val="22"/>
              </w:rPr>
              <w:t> сельское поселение, посёлок </w:t>
            </w:r>
            <w:proofErr w:type="spellStart"/>
            <w:r w:rsidR="00274E5B" w:rsidRPr="00212E93">
              <w:rPr>
                <w:rFonts w:ascii="Times New Roman" w:hAnsi="Times New Roman"/>
                <w:sz w:val="22"/>
                <w:szCs w:val="22"/>
              </w:rPr>
              <w:t>Примокшанский</w:t>
            </w:r>
            <w:proofErr w:type="spellEnd"/>
            <w:r w:rsidR="00274E5B" w:rsidRPr="00212E93">
              <w:rPr>
                <w:rFonts w:ascii="Times New Roman" w:hAnsi="Times New Roman"/>
                <w:sz w:val="22"/>
                <w:szCs w:val="22"/>
              </w:rPr>
              <w:t>, Песчаная улица, 7</w:t>
            </w:r>
          </w:p>
          <w:p w14:paraId="6B2119EB" w14:textId="0235B7E8" w:rsidR="00BE7D23" w:rsidRPr="00274E5B" w:rsidRDefault="009D2000" w:rsidP="0087570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32DD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274E5B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: </w:t>
            </w:r>
            <w:r w:rsidR="00274E5B" w:rsidRPr="00274E5B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="00B918E4" w:rsidRPr="00274E5B"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="00755D56" w:rsidRPr="00274E5B">
              <w:rPr>
                <w:rFonts w:ascii="Times New Roman" w:hAnsi="Times New Roman"/>
                <w:sz w:val="22"/>
                <w:szCs w:val="22"/>
                <w:lang w:val="en-US"/>
              </w:rPr>
              <w:t>834-5</w:t>
            </w:r>
            <w:r w:rsidR="00274E5B" w:rsidRPr="00274E5B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 w:rsidR="00755D56" w:rsidRPr="00274E5B">
              <w:rPr>
                <w:rFonts w:ascii="Times New Roman" w:hAnsi="Times New Roman"/>
                <w:sz w:val="22"/>
                <w:szCs w:val="22"/>
                <w:lang w:val="en-US"/>
              </w:rPr>
              <w:t>)2-</w:t>
            </w:r>
            <w:r w:rsidR="00274E5B" w:rsidRPr="00274E5B">
              <w:rPr>
                <w:rFonts w:ascii="Times New Roman" w:hAnsi="Times New Roman"/>
                <w:sz w:val="22"/>
                <w:szCs w:val="22"/>
                <w:lang w:val="en-US"/>
              </w:rPr>
              <w:t>89</w:t>
            </w:r>
            <w:r w:rsidR="00755D56" w:rsidRPr="00274E5B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="00274E5B" w:rsidRPr="00274E5B">
              <w:rPr>
                <w:rFonts w:ascii="Times New Roman" w:hAnsi="Times New Roman"/>
                <w:sz w:val="22"/>
                <w:szCs w:val="22"/>
                <w:lang w:val="en-US"/>
              </w:rPr>
              <w:t>85</w:t>
            </w:r>
          </w:p>
          <w:p w14:paraId="400D27E7" w14:textId="77777777" w:rsidR="00274E5B" w:rsidRPr="00274E5B" w:rsidRDefault="00FD1FFB" w:rsidP="00274E5B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  <w:lang w:val="en-US"/>
              </w:rPr>
            </w:pPr>
            <w:hyperlink r:id="rId8" w:history="1">
              <w:r w:rsidR="00274E5B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274E5B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-</w:t>
              </w:r>
              <w:r w:rsidR="00274E5B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274E5B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 xml:space="preserve">: </w:t>
              </w:r>
              <w:r w:rsidR="00274E5B" w:rsidRPr="00274E5B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adminkov1@kovilkino.e-mordovia.ru</w:t>
              </w:r>
            </w:hyperlink>
          </w:p>
          <w:p w14:paraId="54349853" w14:textId="77777777" w:rsidR="00FE1D98" w:rsidRPr="0008367B" w:rsidRDefault="00736172" w:rsidP="0008367B">
            <w:pPr>
              <w:jc w:val="center"/>
              <w:rPr>
                <w:rFonts w:ascii="Times New Roman" w:hAnsi="Times New Roman"/>
              </w:rPr>
            </w:pPr>
            <w:r w:rsidRPr="00274E5B">
              <w:rPr>
                <w:rFonts w:ascii="Times New Roman" w:hAnsi="Times New Roman"/>
                <w:lang w:val="en-US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14:paraId="3C149FDF" w14:textId="77777777" w:rsidTr="006A181B">
        <w:tc>
          <w:tcPr>
            <w:tcW w:w="568" w:type="dxa"/>
          </w:tcPr>
          <w:p w14:paraId="0FFAA515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C2CAC83" w14:textId="77777777" w:rsidR="00274E5B" w:rsidRPr="00D83B3B" w:rsidRDefault="00274E5B" w:rsidP="00274E5B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48E2F2EF" w14:textId="58051AC9" w:rsidR="00274E5B" w:rsidRDefault="00274E5B" w:rsidP="00274E5B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 w:rsidR="00A627BC"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0F311F04" w14:textId="77777777" w:rsidR="0008367B" w:rsidRPr="007E607F" w:rsidRDefault="008D2260" w:rsidP="00B9271D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</w:t>
            </w:r>
            <w:r w:rsidR="00260C26" w:rsidRPr="007E607F">
              <w:rPr>
                <w:rFonts w:ascii="Times New Roman" w:hAnsi="Times New Roman"/>
              </w:rPr>
              <w:t xml:space="preserve"> </w:t>
            </w:r>
            <w:r w:rsidR="00AF6C55" w:rsidRPr="007E607F">
              <w:rPr>
                <w:rFonts w:ascii="Times New Roman" w:hAnsi="Times New Roman"/>
              </w:rPr>
              <w:t xml:space="preserve">(пятнадцати) </w:t>
            </w:r>
            <w:r w:rsidR="00260C26" w:rsidRPr="007E607F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77777777"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14:paraId="4413930B" w14:textId="77777777" w:rsidTr="006A181B">
        <w:tc>
          <w:tcPr>
            <w:tcW w:w="568" w:type="dxa"/>
          </w:tcPr>
          <w:p w14:paraId="7E4613D6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28134F2D" w14:textId="77777777" w:rsidR="00345D06" w:rsidRPr="00345D06" w:rsidRDefault="009B0878" w:rsidP="00345D06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="00345D06"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="00345D06"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59C3DCDC" w14:textId="77777777" w:rsidR="00345D06" w:rsidRPr="00345D06" w:rsidRDefault="00345D06" w:rsidP="00345D06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муниципального района Республики Мордовия</w:t>
            </w:r>
            <w:r w:rsidR="009B0878"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gramStart"/>
            <w:r w:rsidR="009B0878" w:rsidRPr="00345D06">
              <w:rPr>
                <w:rFonts w:ascii="Times New Roman" w:hAnsi="Times New Roman"/>
                <w:bCs/>
                <w:sz w:val="22"/>
                <w:szCs w:val="22"/>
              </w:rPr>
              <w:t>утвержденный</w:t>
            </w:r>
            <w:proofErr w:type="gramEnd"/>
            <w:r w:rsidR="009B0878"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 решением Совета депутатов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45F0AAA2" w14:textId="7E6C5D57" w:rsidR="009B0878" w:rsidRPr="00345D06" w:rsidRDefault="00345D06" w:rsidP="00345D06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 муниципального района Республики Мордовия </w:t>
            </w:r>
            <w:r w:rsidR="009B0878"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от </w:t>
            </w:r>
            <w:r w:rsidR="00110384" w:rsidRPr="00345D06">
              <w:rPr>
                <w:rFonts w:ascii="Times New Roman" w:hAnsi="Times New Roman"/>
                <w:bCs/>
                <w:sz w:val="22"/>
                <w:szCs w:val="22"/>
              </w:rPr>
              <w:t>0</w:t>
            </w: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="009B0878" w:rsidRPr="00345D06">
              <w:rPr>
                <w:rFonts w:ascii="Times New Roman" w:hAnsi="Times New Roman"/>
                <w:bCs/>
                <w:sz w:val="22"/>
                <w:szCs w:val="22"/>
              </w:rPr>
              <w:t>.0</w:t>
            </w: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  <w:r w:rsidR="009B0878" w:rsidRPr="00345D06">
              <w:rPr>
                <w:rFonts w:ascii="Times New Roman" w:hAnsi="Times New Roman"/>
                <w:bCs/>
                <w:sz w:val="22"/>
                <w:szCs w:val="22"/>
              </w:rPr>
              <w:t>.20</w:t>
            </w: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22</w:t>
            </w:r>
            <w:r w:rsidR="009B0878"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 № </w:t>
            </w:r>
            <w:r w:rsidR="00110384" w:rsidRPr="00345D06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="009B0878" w:rsidRPr="00345D06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4B9C613" w:rsidR="00F37C8F" w:rsidRPr="00974D53" w:rsidRDefault="00F578A6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14:paraId="23B3B1CD" w14:textId="77777777" w:rsidTr="006A181B">
        <w:tc>
          <w:tcPr>
            <w:tcW w:w="568" w:type="dxa"/>
          </w:tcPr>
          <w:p w14:paraId="3DFCDC7F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761453C5" w14:textId="77777777" w:rsidR="00345D06" w:rsidRPr="00A949CA" w:rsidRDefault="00FD1FFB" w:rsidP="00345D06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345D06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2D86B3FD" w14:textId="77777777"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</w:t>
            </w:r>
            <w:proofErr w:type="gramStart"/>
            <w:r w:rsidR="007E607F" w:rsidRPr="00CF06CF">
              <w:rPr>
                <w:rFonts w:ascii="Times New Roman" w:hAnsi="Times New Roman"/>
              </w:rPr>
              <w:t>ходатайстве</w:t>
            </w:r>
            <w:proofErr w:type="gramEnd"/>
            <w:r w:rsidR="007E607F" w:rsidRPr="00CF06CF">
              <w:rPr>
                <w:rFonts w:ascii="Times New Roman" w:hAnsi="Times New Roman"/>
              </w:rPr>
              <w:t xml:space="preserve">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2E56C009" w14:textId="49682A13" w:rsidR="007E607F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1CD9E773" w14:textId="77777777" w:rsidR="00345D06" w:rsidRPr="00A949CA" w:rsidRDefault="00FD1FFB" w:rsidP="00345D06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345D06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5111DDD4" w14:textId="0777E005" w:rsidR="00B918E4" w:rsidRPr="00EC10D4" w:rsidRDefault="00B918E4" w:rsidP="00EC10D4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3335FF5B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1DA373EF" w14:textId="77777777" w:rsidR="00FD1FFB" w:rsidRPr="00501AFA" w:rsidRDefault="00FD1FFB" w:rsidP="00FD1FFB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  <w:r w:rsidRPr="00501AFA">
        <w:rPr>
          <w:rFonts w:ascii="Times New Roman" w:eastAsia="Calibri" w:hAnsi="Times New Roman" w:cs="Times New Roman"/>
          <w:bCs/>
        </w:rPr>
        <w:lastRenderedPageBreak/>
        <w:t xml:space="preserve">Перечень </w:t>
      </w:r>
    </w:p>
    <w:p w14:paraId="22A35950" w14:textId="77777777" w:rsidR="00FD1FFB" w:rsidRDefault="00FD1FFB" w:rsidP="00FD1FFB">
      <w:pPr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501AFA">
        <w:rPr>
          <w:rFonts w:ascii="Times New Roman" w:eastAsia="Calibri" w:hAnsi="Times New Roman" w:cs="Times New Roman"/>
          <w:bCs/>
        </w:rPr>
        <w:t>земельных участков для установления публичного сервитута в целях стро</w:t>
      </w:r>
      <w:r w:rsidRPr="00501AFA">
        <w:rPr>
          <w:rFonts w:ascii="Times New Roman" w:eastAsia="Calibri" w:hAnsi="Times New Roman" w:cs="Times New Roman"/>
          <w:bCs/>
        </w:rPr>
        <w:t>и</w:t>
      </w:r>
      <w:r w:rsidRPr="00501AFA">
        <w:rPr>
          <w:rFonts w:ascii="Times New Roman" w:eastAsia="Calibri" w:hAnsi="Times New Roman" w:cs="Times New Roman"/>
          <w:bCs/>
        </w:rPr>
        <w:t xml:space="preserve">тельства линейного объекта </w:t>
      </w:r>
      <w:r w:rsidRPr="00501AFA">
        <w:rPr>
          <w:rFonts w:ascii="Times New Roman" w:hAnsi="Times New Roman" w:cs="Times New Roman"/>
        </w:rPr>
        <w:t xml:space="preserve">«Эксплуатация </w:t>
      </w:r>
      <w:r w:rsidRPr="00501AFA">
        <w:rPr>
          <w:rFonts w:ascii="Times New Roman" w:hAnsi="Times New Roman" w:cs="Times New Roman"/>
          <w:shd w:val="clear" w:color="auto" w:fill="FFFFFF"/>
        </w:rPr>
        <w:t xml:space="preserve">объекта электросетевого хозяйства ВЛЗ 10 </w:t>
      </w:r>
      <w:proofErr w:type="spellStart"/>
      <w:r w:rsidRPr="00501AFA">
        <w:rPr>
          <w:rFonts w:ascii="Times New Roman" w:hAnsi="Times New Roman" w:cs="Times New Roman"/>
          <w:shd w:val="clear" w:color="auto" w:fill="FFFFFF"/>
        </w:rPr>
        <w:t>кВ</w:t>
      </w:r>
      <w:proofErr w:type="spellEnd"/>
      <w:r w:rsidRPr="00501AFA">
        <w:rPr>
          <w:rFonts w:ascii="Times New Roman" w:hAnsi="Times New Roman" w:cs="Times New Roman"/>
          <w:shd w:val="clear" w:color="auto" w:fill="FFFFFF"/>
        </w:rPr>
        <w:t xml:space="preserve"> отпайка от опоры №17 отпайки №3-15 от </w:t>
      </w:r>
      <w:proofErr w:type="gramStart"/>
      <w:r w:rsidRPr="00501AFA">
        <w:rPr>
          <w:rFonts w:ascii="Times New Roman" w:hAnsi="Times New Roman" w:cs="Times New Roman"/>
          <w:shd w:val="clear" w:color="auto" w:fill="FFFFFF"/>
        </w:rPr>
        <w:t>ВЛ</w:t>
      </w:r>
      <w:proofErr w:type="gramEnd"/>
      <w:r w:rsidRPr="00501AFA">
        <w:rPr>
          <w:rFonts w:ascii="Times New Roman" w:hAnsi="Times New Roman" w:cs="Times New Roman"/>
          <w:shd w:val="clear" w:color="auto" w:fill="FFFFFF"/>
        </w:rPr>
        <w:t xml:space="preserve"> 10 </w:t>
      </w:r>
      <w:proofErr w:type="spellStart"/>
      <w:r w:rsidRPr="00501AFA">
        <w:rPr>
          <w:rFonts w:ascii="Times New Roman" w:hAnsi="Times New Roman" w:cs="Times New Roman"/>
          <w:shd w:val="clear" w:color="auto" w:fill="FFFFFF"/>
        </w:rPr>
        <w:t>кВ</w:t>
      </w:r>
      <w:proofErr w:type="spellEnd"/>
      <w:r w:rsidRPr="00501AFA">
        <w:rPr>
          <w:rFonts w:ascii="Times New Roman" w:hAnsi="Times New Roman" w:cs="Times New Roman"/>
          <w:shd w:val="clear" w:color="auto" w:fill="FFFFFF"/>
        </w:rPr>
        <w:t xml:space="preserve"> №15 ПС Мокша (1 опора)</w:t>
      </w:r>
      <w:r w:rsidRPr="00501AFA">
        <w:rPr>
          <w:rFonts w:ascii="Times New Roman" w:hAnsi="Times New Roman" w:cs="Times New Roman"/>
        </w:rPr>
        <w:t>»</w:t>
      </w:r>
    </w:p>
    <w:p w14:paraId="6FA62275" w14:textId="77777777" w:rsidR="00FD1FFB" w:rsidRPr="00501AFA" w:rsidRDefault="00FD1FFB" w:rsidP="00FD1FFB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6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520"/>
        <w:gridCol w:w="2268"/>
      </w:tblGrid>
      <w:tr w:rsidR="00FD1FFB" w:rsidRPr="00AA20E3" w14:paraId="77DE16CB" w14:textId="77777777" w:rsidTr="00C47E2B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DEE2" w14:textId="77777777" w:rsidR="00FD1FFB" w:rsidRPr="00AA20E3" w:rsidRDefault="00FD1FFB" w:rsidP="00C47E2B">
            <w:pPr>
              <w:tabs>
                <w:tab w:val="left" w:pos="4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AA20E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AA20E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7206" w14:textId="77777777" w:rsidR="00FD1FFB" w:rsidRPr="00AA20E3" w:rsidRDefault="00FD1FFB" w:rsidP="00C47E2B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1590" w14:textId="77777777" w:rsidR="00FD1FFB" w:rsidRPr="00AA20E3" w:rsidRDefault="00FD1FFB" w:rsidP="00C47E2B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</w:tr>
      <w:tr w:rsidR="00FD1FFB" w:rsidRPr="00AA20E3" w14:paraId="192D2E2E" w14:textId="77777777" w:rsidTr="00C47E2B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4FA7" w14:textId="77777777" w:rsidR="00FD1FFB" w:rsidRPr="00AA20E3" w:rsidRDefault="00FD1FFB" w:rsidP="00C47E2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6E57" w14:textId="77777777" w:rsidR="00FD1FFB" w:rsidRPr="00F901B2" w:rsidRDefault="00FD1FFB" w:rsidP="00C47E2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F40B" w14:textId="77777777" w:rsidR="00FD1FFB" w:rsidRPr="00E10EB9" w:rsidRDefault="00FD1FFB" w:rsidP="00C47E2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0124004:707</w:t>
            </w:r>
          </w:p>
        </w:tc>
      </w:tr>
      <w:tr w:rsidR="00FD1FFB" w:rsidRPr="00AA20E3" w14:paraId="6010A333" w14:textId="77777777" w:rsidTr="00C47E2B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890" w14:textId="77777777" w:rsidR="00FD1FFB" w:rsidRPr="00AA20E3" w:rsidRDefault="00FD1FFB" w:rsidP="00C47E2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C2CF" w14:textId="77777777" w:rsidR="00FD1FFB" w:rsidRPr="00F901B2" w:rsidRDefault="00FD1FFB" w:rsidP="00C47E2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5AD5" w14:textId="77777777" w:rsidR="00FD1FFB" w:rsidRPr="00E10EB9" w:rsidRDefault="00FD1FFB" w:rsidP="00C47E2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0124004:959</w:t>
            </w:r>
          </w:p>
        </w:tc>
      </w:tr>
      <w:tr w:rsidR="00FD1FFB" w:rsidRPr="00AA20E3" w14:paraId="2A29612A" w14:textId="77777777" w:rsidTr="00C47E2B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C53F" w14:textId="77777777" w:rsidR="00FD1FFB" w:rsidRPr="00AA20E3" w:rsidRDefault="00FD1FFB" w:rsidP="00C47E2B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0D67" w14:textId="77777777" w:rsidR="00FD1FFB" w:rsidRPr="00F901B2" w:rsidRDefault="00FD1FFB" w:rsidP="00C47E2B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40AA6" w14:textId="77777777" w:rsidR="00FD1FFB" w:rsidRPr="00933814" w:rsidRDefault="00FD1FFB" w:rsidP="00C47E2B">
            <w:pPr>
              <w:jc w:val="center"/>
              <w:rPr>
                <w:rFonts w:ascii="Times New Roman" w:hAnsi="Times New Roman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</w:t>
            </w:r>
          </w:p>
        </w:tc>
      </w:tr>
    </w:tbl>
    <w:p w14:paraId="10816074" w14:textId="77777777" w:rsidR="00FD1FFB" w:rsidRDefault="00FD1FFB" w:rsidP="00FD1FFB">
      <w:pPr>
        <w:ind w:firstLine="567"/>
        <w:jc w:val="right"/>
        <w:rPr>
          <w:rFonts w:ascii="Times New Roman" w:hAnsi="Times New Roman" w:cs="Times New Roman"/>
        </w:rPr>
      </w:pPr>
    </w:p>
    <w:p w14:paraId="4E5DED99" w14:textId="77777777" w:rsidR="00FD1FFB" w:rsidRPr="00AA20E3" w:rsidRDefault="00FD1FFB" w:rsidP="00FD1FFB">
      <w:pPr>
        <w:ind w:firstLine="567"/>
        <w:jc w:val="right"/>
        <w:rPr>
          <w:rFonts w:ascii="Times New Roman" w:hAnsi="Times New Roman" w:cs="Times New Roman"/>
        </w:rPr>
      </w:pPr>
    </w:p>
    <w:p w14:paraId="0470EDE9" w14:textId="77777777" w:rsidR="00FD1FFB" w:rsidRDefault="00FD1FFB" w:rsidP="00FD1FFB">
      <w:pPr>
        <w:ind w:firstLine="567"/>
        <w:jc w:val="right"/>
        <w:rPr>
          <w:rFonts w:ascii="Times New Roman" w:hAnsi="Times New Roman" w:cs="Times New Roman"/>
        </w:rPr>
        <w:sectPr w:rsidR="00FD1FFB" w:rsidSect="00AA20E3">
          <w:pgSz w:w="11910" w:h="16840"/>
          <w:pgMar w:top="567" w:right="851" w:bottom="567" w:left="1418" w:header="720" w:footer="720" w:gutter="0"/>
          <w:cols w:space="720"/>
        </w:sectPr>
      </w:pPr>
    </w:p>
    <w:p w14:paraId="2A407E0A" w14:textId="77777777" w:rsidR="00FD1FFB" w:rsidRDefault="00FD1FFB" w:rsidP="00FD1FFB">
      <w:pPr>
        <w:pStyle w:val="af7"/>
      </w:pPr>
      <w:bookmarkStart w:id="0" w:name="Условные_знаки"/>
      <w:bookmarkEnd w:id="0"/>
    </w:p>
    <w:p w14:paraId="07301ECD" w14:textId="77777777" w:rsidR="00FD1FFB" w:rsidRPr="001E3347" w:rsidRDefault="00FD1FFB" w:rsidP="00FD1FFB">
      <w:pPr>
        <w:pStyle w:val="af9"/>
        <w:ind w:left="0" w:right="35"/>
      </w:pPr>
      <w:r w:rsidRPr="001E3347">
        <w:t>ГРАФИЧЕСКОЕ ОПИСАНИЕ</w:t>
      </w:r>
      <w:r w:rsidRPr="001E3347">
        <w:rPr>
          <w:spacing w:val="1"/>
        </w:rPr>
        <w:t xml:space="preserve"> </w:t>
      </w:r>
      <w:r w:rsidRPr="001E3347">
        <w:t>МЕСТОПОЛОЖЕНИЯ</w:t>
      </w:r>
      <w:r w:rsidRPr="001E3347">
        <w:rPr>
          <w:spacing w:val="1"/>
        </w:rPr>
        <w:t xml:space="preserve"> </w:t>
      </w:r>
      <w:r w:rsidRPr="001E3347">
        <w:t>ГРАНИЦ</w:t>
      </w:r>
    </w:p>
    <w:p w14:paraId="5C1A57CB" w14:textId="77777777" w:rsidR="00FD1FFB" w:rsidRPr="001E3347" w:rsidRDefault="00FD1FFB" w:rsidP="00FD1FFB">
      <w:pPr>
        <w:pStyle w:val="af7"/>
        <w:ind w:right="35"/>
        <w:jc w:val="center"/>
        <w:rPr>
          <w:b/>
          <w:sz w:val="26"/>
        </w:rPr>
      </w:pPr>
    </w:p>
    <w:p w14:paraId="79A6DEDC" w14:textId="77777777" w:rsidR="00FD1FFB" w:rsidRPr="001E3347" w:rsidRDefault="00FD1FFB" w:rsidP="00FD1FFB">
      <w:pPr>
        <w:spacing w:before="1" w:line="264" w:lineRule="auto"/>
        <w:ind w:right="35"/>
        <w:jc w:val="center"/>
        <w:rPr>
          <w:rFonts w:ascii="Times New Roman" w:hAnsi="Times New Roman" w:cs="Times New Roman"/>
        </w:rPr>
      </w:pPr>
      <w:r w:rsidRPr="001E3347">
        <w:rPr>
          <w:rFonts w:ascii="Times New Roman" w:hAnsi="Times New Roman" w:cs="Times New Roman"/>
        </w:rPr>
        <w:t xml:space="preserve">Публичный сервитут для эксплуатации объекта ВЛЗ 10 </w:t>
      </w:r>
      <w:proofErr w:type="spellStart"/>
      <w:r w:rsidRPr="001E3347">
        <w:rPr>
          <w:rFonts w:ascii="Times New Roman" w:hAnsi="Times New Roman" w:cs="Times New Roman"/>
        </w:rPr>
        <w:t>кВ</w:t>
      </w:r>
      <w:proofErr w:type="spellEnd"/>
      <w:r w:rsidRPr="001E3347">
        <w:rPr>
          <w:rFonts w:ascii="Times New Roman" w:hAnsi="Times New Roman" w:cs="Times New Roman"/>
        </w:rPr>
        <w:t xml:space="preserve"> отпайка от</w:t>
      </w:r>
      <w:r w:rsidRPr="001E3347">
        <w:rPr>
          <w:rFonts w:ascii="Times New Roman" w:hAnsi="Times New Roman" w:cs="Times New Roman"/>
          <w:spacing w:val="-52"/>
        </w:rPr>
        <w:t xml:space="preserve"> </w:t>
      </w:r>
      <w:r w:rsidRPr="001E3347">
        <w:rPr>
          <w:rFonts w:ascii="Times New Roman" w:hAnsi="Times New Roman" w:cs="Times New Roman"/>
        </w:rPr>
        <w:t>опоры №17 отпайки №3-15 от</w:t>
      </w:r>
      <w:r w:rsidRPr="001E3347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1E3347">
        <w:rPr>
          <w:rFonts w:ascii="Times New Roman" w:hAnsi="Times New Roman" w:cs="Times New Roman"/>
        </w:rPr>
        <w:t>ВЛ</w:t>
      </w:r>
      <w:proofErr w:type="gramEnd"/>
      <w:r w:rsidRPr="001E3347">
        <w:rPr>
          <w:rFonts w:ascii="Times New Roman" w:hAnsi="Times New Roman" w:cs="Times New Roman"/>
        </w:rPr>
        <w:t xml:space="preserve"> 10 </w:t>
      </w:r>
      <w:proofErr w:type="spellStart"/>
      <w:r w:rsidRPr="001E3347">
        <w:rPr>
          <w:rFonts w:ascii="Times New Roman" w:hAnsi="Times New Roman" w:cs="Times New Roman"/>
        </w:rPr>
        <w:t>кВ</w:t>
      </w:r>
      <w:proofErr w:type="spellEnd"/>
      <w:r w:rsidRPr="001E3347">
        <w:rPr>
          <w:rFonts w:ascii="Times New Roman" w:hAnsi="Times New Roman" w:cs="Times New Roman"/>
        </w:rPr>
        <w:t xml:space="preserve"> №15 ПС</w:t>
      </w:r>
      <w:r w:rsidRPr="001E3347">
        <w:rPr>
          <w:rFonts w:ascii="Times New Roman" w:hAnsi="Times New Roman" w:cs="Times New Roman"/>
          <w:spacing w:val="1"/>
        </w:rPr>
        <w:t xml:space="preserve"> </w:t>
      </w:r>
      <w:r w:rsidRPr="001E3347">
        <w:rPr>
          <w:rFonts w:ascii="Times New Roman" w:hAnsi="Times New Roman" w:cs="Times New Roman"/>
        </w:rPr>
        <w:t>Мокша (1 опора)</w:t>
      </w:r>
    </w:p>
    <w:p w14:paraId="11C08F24" w14:textId="77777777" w:rsidR="00FD1FFB" w:rsidRPr="001E3347" w:rsidRDefault="00FD1FFB" w:rsidP="00FD1FFB">
      <w:pPr>
        <w:pStyle w:val="af7"/>
        <w:spacing w:before="210" w:line="264" w:lineRule="auto"/>
        <w:ind w:right="35"/>
        <w:jc w:val="center"/>
      </w:pPr>
      <w:r w:rsidRPr="001E3347">
        <w:rPr>
          <w:spacing w:val="-1"/>
        </w:rPr>
        <w:t>Местоположение</w:t>
      </w:r>
      <w:r w:rsidRPr="001E3347">
        <w:rPr>
          <w:spacing w:val="-12"/>
        </w:rPr>
        <w:t xml:space="preserve"> </w:t>
      </w:r>
      <w:r w:rsidRPr="001E3347">
        <w:t>объекта:</w:t>
      </w:r>
      <w:r w:rsidRPr="001E3347">
        <w:rPr>
          <w:spacing w:val="-11"/>
        </w:rPr>
        <w:t xml:space="preserve"> </w:t>
      </w:r>
      <w:r w:rsidRPr="001E3347">
        <w:t>Российская</w:t>
      </w:r>
      <w:r w:rsidRPr="001E3347">
        <w:rPr>
          <w:spacing w:val="-12"/>
        </w:rPr>
        <w:t xml:space="preserve"> </w:t>
      </w:r>
      <w:r w:rsidRPr="001E3347">
        <w:t>Федерация,</w:t>
      </w:r>
      <w:r w:rsidRPr="001E3347">
        <w:rPr>
          <w:spacing w:val="-11"/>
        </w:rPr>
        <w:t xml:space="preserve"> </w:t>
      </w:r>
      <w:r w:rsidRPr="001E3347">
        <w:t>Республика</w:t>
      </w:r>
      <w:r w:rsidRPr="001E3347">
        <w:rPr>
          <w:spacing w:val="-11"/>
        </w:rPr>
        <w:t xml:space="preserve"> </w:t>
      </w:r>
      <w:r w:rsidRPr="001E3347">
        <w:t>Мордовия,</w:t>
      </w:r>
      <w:r w:rsidRPr="001E3347">
        <w:rPr>
          <w:spacing w:val="-47"/>
        </w:rPr>
        <w:t xml:space="preserve"> </w:t>
      </w:r>
      <w:r w:rsidRPr="001E3347">
        <w:t>Ковылкинский</w:t>
      </w:r>
      <w:r w:rsidRPr="001E3347">
        <w:rPr>
          <w:spacing w:val="-2"/>
        </w:rPr>
        <w:t xml:space="preserve"> </w:t>
      </w:r>
      <w:r w:rsidRPr="001E3347">
        <w:t>район,</w:t>
      </w:r>
      <w:r w:rsidRPr="001E3347">
        <w:rPr>
          <w:spacing w:val="-1"/>
        </w:rPr>
        <w:t xml:space="preserve"> </w:t>
      </w:r>
      <w:r w:rsidRPr="001E3347">
        <w:t>п.</w:t>
      </w:r>
      <w:r w:rsidRPr="001E3347">
        <w:rPr>
          <w:spacing w:val="-2"/>
        </w:rPr>
        <w:t xml:space="preserve"> </w:t>
      </w:r>
      <w:proofErr w:type="spellStart"/>
      <w:r w:rsidRPr="001E3347">
        <w:t>Примокшанский</w:t>
      </w:r>
      <w:proofErr w:type="spellEnd"/>
    </w:p>
    <w:p w14:paraId="23401D3D" w14:textId="77777777" w:rsidR="00FD1FFB" w:rsidRDefault="00FD1FFB" w:rsidP="00FD1FFB">
      <w:pPr>
        <w:pStyle w:val="af7"/>
        <w:spacing w:before="179" w:after="19"/>
        <w:ind w:right="35"/>
        <w:jc w:val="center"/>
        <w:rPr>
          <w:u w:val="single"/>
        </w:rPr>
      </w:pPr>
      <w:r w:rsidRPr="001E3347">
        <w:t>Система</w:t>
      </w:r>
      <w:r w:rsidRPr="001E3347">
        <w:rPr>
          <w:spacing w:val="-5"/>
        </w:rPr>
        <w:t xml:space="preserve"> </w:t>
      </w:r>
      <w:r w:rsidRPr="001E3347">
        <w:t>координат</w:t>
      </w:r>
      <w:r w:rsidRPr="001E3347">
        <w:rPr>
          <w:spacing w:val="11"/>
        </w:rPr>
        <w:t xml:space="preserve"> </w:t>
      </w:r>
      <w:r w:rsidRPr="001E3347">
        <w:rPr>
          <w:u w:val="single"/>
        </w:rPr>
        <w:t>МСК-13,</w:t>
      </w:r>
      <w:r w:rsidRPr="001E3347">
        <w:rPr>
          <w:spacing w:val="-5"/>
          <w:u w:val="single"/>
        </w:rPr>
        <w:t xml:space="preserve"> </w:t>
      </w:r>
      <w:r w:rsidRPr="001E3347">
        <w:rPr>
          <w:u w:val="single"/>
        </w:rPr>
        <w:t>зона</w:t>
      </w:r>
      <w:r w:rsidRPr="001E3347">
        <w:rPr>
          <w:spacing w:val="-4"/>
          <w:u w:val="single"/>
        </w:rPr>
        <w:t xml:space="preserve"> </w:t>
      </w:r>
      <w:r w:rsidRPr="001E3347">
        <w:rPr>
          <w:u w:val="single"/>
        </w:rPr>
        <w:t>1</w:t>
      </w:r>
    </w:p>
    <w:p w14:paraId="6DAE79BC" w14:textId="77777777" w:rsidR="00FD1FFB" w:rsidRPr="00373489" w:rsidRDefault="00FD1FFB" w:rsidP="00FD1FFB">
      <w:pPr>
        <w:pStyle w:val="af7"/>
        <w:spacing w:before="179" w:after="19"/>
        <w:ind w:right="35"/>
        <w:jc w:val="center"/>
      </w:pPr>
    </w:p>
    <w:tbl>
      <w:tblPr>
        <w:tblW w:w="8931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542"/>
        <w:gridCol w:w="3827"/>
      </w:tblGrid>
      <w:tr w:rsidR="00FD1FFB" w:rsidRPr="004531D4" w14:paraId="1D330747" w14:textId="77777777" w:rsidTr="00C47E2B">
        <w:trPr>
          <w:trHeight w:val="399"/>
        </w:trPr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811390" w14:textId="77777777" w:rsidR="00FD1FFB" w:rsidRPr="004531D4" w:rsidRDefault="00FD1FFB" w:rsidP="00C47E2B">
            <w:pPr>
              <w:pStyle w:val="TableParagraph"/>
              <w:spacing w:before="5"/>
              <w:jc w:val="left"/>
              <w:rPr>
                <w:sz w:val="24"/>
                <w:szCs w:val="24"/>
              </w:rPr>
            </w:pPr>
          </w:p>
          <w:p w14:paraId="47D8554D" w14:textId="77777777" w:rsidR="00FD1FFB" w:rsidRPr="004531D4" w:rsidRDefault="00FD1FFB" w:rsidP="00C47E2B">
            <w:pPr>
              <w:pStyle w:val="TableParagraph"/>
              <w:spacing w:before="0" w:line="264" w:lineRule="auto"/>
              <w:ind w:left="227" w:right="201" w:firstLine="2"/>
              <w:jc w:val="both"/>
              <w:rPr>
                <w:sz w:val="24"/>
                <w:szCs w:val="24"/>
              </w:rPr>
            </w:pPr>
            <w:proofErr w:type="spellStart"/>
            <w:r w:rsidRPr="004531D4">
              <w:rPr>
                <w:spacing w:val="-1"/>
                <w:sz w:val="24"/>
                <w:szCs w:val="24"/>
              </w:rPr>
              <w:t>Обозначение</w:t>
            </w:r>
            <w:proofErr w:type="spellEnd"/>
            <w:r w:rsidRPr="004531D4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4531D4">
              <w:rPr>
                <w:sz w:val="24"/>
                <w:szCs w:val="24"/>
              </w:rPr>
              <w:t>характерных</w:t>
            </w:r>
            <w:proofErr w:type="spellEnd"/>
            <w:r w:rsidRPr="004531D4"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 w:rsidRPr="004531D4">
              <w:rPr>
                <w:sz w:val="24"/>
                <w:szCs w:val="24"/>
              </w:rPr>
              <w:t>точек</w:t>
            </w:r>
            <w:proofErr w:type="spellEnd"/>
            <w:r w:rsidRPr="004531D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531D4">
              <w:rPr>
                <w:sz w:val="24"/>
                <w:szCs w:val="24"/>
              </w:rPr>
              <w:t>границ</w:t>
            </w:r>
            <w:proofErr w:type="spellEnd"/>
          </w:p>
        </w:tc>
        <w:tc>
          <w:tcPr>
            <w:tcW w:w="7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4D4A95" w14:textId="77777777" w:rsidR="00FD1FFB" w:rsidRPr="004531D4" w:rsidRDefault="00FD1FFB" w:rsidP="00C47E2B">
            <w:pPr>
              <w:pStyle w:val="TableParagraph"/>
              <w:spacing w:before="72"/>
              <w:ind w:left="1730" w:right="1711"/>
              <w:rPr>
                <w:sz w:val="24"/>
                <w:szCs w:val="24"/>
              </w:rPr>
            </w:pPr>
            <w:proofErr w:type="spellStart"/>
            <w:r w:rsidRPr="004531D4">
              <w:rPr>
                <w:sz w:val="24"/>
                <w:szCs w:val="24"/>
              </w:rPr>
              <w:t>Координаты</w:t>
            </w:r>
            <w:proofErr w:type="spellEnd"/>
            <w:r w:rsidRPr="004531D4">
              <w:rPr>
                <w:sz w:val="24"/>
                <w:szCs w:val="24"/>
              </w:rPr>
              <w:t>,</w:t>
            </w:r>
            <w:r w:rsidRPr="004531D4">
              <w:rPr>
                <w:spacing w:val="-4"/>
                <w:sz w:val="24"/>
                <w:szCs w:val="24"/>
              </w:rPr>
              <w:t xml:space="preserve"> </w:t>
            </w:r>
            <w:r w:rsidRPr="004531D4">
              <w:rPr>
                <w:sz w:val="24"/>
                <w:szCs w:val="24"/>
              </w:rPr>
              <w:t>м</w:t>
            </w:r>
          </w:p>
        </w:tc>
      </w:tr>
      <w:tr w:rsidR="00FD1FFB" w:rsidRPr="004531D4" w14:paraId="293A058D" w14:textId="77777777" w:rsidTr="00C47E2B">
        <w:trPr>
          <w:trHeight w:val="1172"/>
        </w:trPr>
        <w:tc>
          <w:tcPr>
            <w:tcW w:w="15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AAFDC4" w14:textId="77777777" w:rsidR="00FD1FFB" w:rsidRPr="004531D4" w:rsidRDefault="00FD1FFB" w:rsidP="00C47E2B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63347" w14:textId="77777777" w:rsidR="00FD1FFB" w:rsidRPr="004531D4" w:rsidRDefault="00FD1FFB" w:rsidP="00C47E2B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14:paraId="1779F3ED" w14:textId="77777777" w:rsidR="00FD1FFB" w:rsidRPr="004531D4" w:rsidRDefault="00FD1FFB" w:rsidP="00C47E2B">
            <w:pPr>
              <w:pStyle w:val="TableParagraph"/>
              <w:spacing w:before="0"/>
              <w:ind w:left="23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X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8F895D" w14:textId="77777777" w:rsidR="00FD1FFB" w:rsidRPr="004531D4" w:rsidRDefault="00FD1FFB" w:rsidP="00C47E2B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14:paraId="69958C73" w14:textId="77777777" w:rsidR="00FD1FFB" w:rsidRPr="004531D4" w:rsidRDefault="00FD1FFB" w:rsidP="00C47E2B">
            <w:pPr>
              <w:pStyle w:val="TableParagraph"/>
              <w:spacing w:before="0"/>
              <w:ind w:left="2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Y</w:t>
            </w:r>
          </w:p>
        </w:tc>
      </w:tr>
      <w:tr w:rsidR="00FD1FFB" w:rsidRPr="004531D4" w14:paraId="4EB8EAFE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F3A9AC" w14:textId="77777777" w:rsidR="00FD1FFB" w:rsidRPr="004531D4" w:rsidRDefault="00FD1FFB" w:rsidP="00C47E2B">
            <w:pPr>
              <w:pStyle w:val="TableParagraph"/>
              <w:ind w:left="738"/>
              <w:jc w:val="left"/>
              <w:rPr>
                <w:sz w:val="24"/>
                <w:szCs w:val="24"/>
              </w:rPr>
            </w:pPr>
            <w:r w:rsidRPr="004531D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C0EED8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377931,32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97B99F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1211303,87</w:t>
            </w:r>
          </w:p>
        </w:tc>
      </w:tr>
      <w:tr w:rsidR="00FD1FFB" w:rsidRPr="004531D4" w14:paraId="3F0F7DC1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1BF122" w14:textId="77777777" w:rsidR="00FD1FFB" w:rsidRPr="004531D4" w:rsidRDefault="00FD1FFB" w:rsidP="00C47E2B">
            <w:pPr>
              <w:pStyle w:val="TableParagraph"/>
              <w:ind w:left="738"/>
              <w:jc w:val="left"/>
              <w:rPr>
                <w:sz w:val="24"/>
                <w:szCs w:val="24"/>
              </w:rPr>
            </w:pPr>
            <w:r w:rsidRPr="004531D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FE7D8A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377930,20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230F51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1211305,20</w:t>
            </w:r>
          </w:p>
        </w:tc>
      </w:tr>
      <w:tr w:rsidR="00FD1FFB" w:rsidRPr="004531D4" w14:paraId="05B1C0A3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581B18" w14:textId="77777777" w:rsidR="00FD1FFB" w:rsidRPr="004531D4" w:rsidRDefault="00FD1FFB" w:rsidP="00C47E2B">
            <w:pPr>
              <w:pStyle w:val="TableParagraph"/>
              <w:ind w:left="738"/>
              <w:jc w:val="left"/>
              <w:rPr>
                <w:sz w:val="24"/>
                <w:szCs w:val="24"/>
              </w:rPr>
            </w:pPr>
            <w:r w:rsidRPr="004531D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F145A95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377928,87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AE3F16E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1211306,32</w:t>
            </w:r>
          </w:p>
        </w:tc>
      </w:tr>
      <w:tr w:rsidR="00FD1FFB" w:rsidRPr="004531D4" w14:paraId="026F52CE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37DF1F" w14:textId="77777777" w:rsidR="00FD1FFB" w:rsidRPr="004531D4" w:rsidRDefault="00FD1FFB" w:rsidP="00C47E2B">
            <w:pPr>
              <w:pStyle w:val="TableParagraph"/>
              <w:ind w:left="738"/>
              <w:jc w:val="left"/>
              <w:rPr>
                <w:sz w:val="24"/>
                <w:szCs w:val="24"/>
              </w:rPr>
            </w:pPr>
            <w:r w:rsidRPr="004531D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75AB0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377927,36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DEF525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1211307,19</w:t>
            </w:r>
          </w:p>
        </w:tc>
      </w:tr>
      <w:tr w:rsidR="00FD1FFB" w:rsidRPr="004531D4" w14:paraId="648527D3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C84B75" w14:textId="77777777" w:rsidR="00FD1FFB" w:rsidRPr="004531D4" w:rsidRDefault="00FD1FFB" w:rsidP="00C47E2B">
            <w:pPr>
              <w:pStyle w:val="TableParagraph"/>
              <w:ind w:left="738"/>
              <w:jc w:val="left"/>
              <w:rPr>
                <w:sz w:val="24"/>
                <w:szCs w:val="24"/>
              </w:rPr>
            </w:pPr>
            <w:r w:rsidRPr="004531D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0377D6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377925,72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E191D48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1211307,79</w:t>
            </w:r>
          </w:p>
        </w:tc>
      </w:tr>
      <w:tr w:rsidR="00FD1FFB" w:rsidRPr="004531D4" w14:paraId="042E976D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55AD3B" w14:textId="77777777" w:rsidR="00FD1FFB" w:rsidRPr="004531D4" w:rsidRDefault="00FD1FFB" w:rsidP="00C47E2B">
            <w:pPr>
              <w:pStyle w:val="TableParagraph"/>
              <w:ind w:left="738"/>
              <w:jc w:val="left"/>
              <w:rPr>
                <w:sz w:val="24"/>
                <w:szCs w:val="24"/>
              </w:rPr>
            </w:pPr>
            <w:r w:rsidRPr="004531D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E399A1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377924,00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89B696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1211308,09</w:t>
            </w:r>
          </w:p>
        </w:tc>
      </w:tr>
      <w:tr w:rsidR="00FD1FFB" w:rsidRPr="004531D4" w14:paraId="7EF8E926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73D8B0" w14:textId="77777777" w:rsidR="00FD1FFB" w:rsidRPr="004531D4" w:rsidRDefault="00FD1FFB" w:rsidP="00C47E2B">
            <w:pPr>
              <w:pStyle w:val="TableParagraph"/>
              <w:ind w:left="738"/>
              <w:jc w:val="left"/>
              <w:rPr>
                <w:sz w:val="24"/>
                <w:szCs w:val="24"/>
              </w:rPr>
            </w:pPr>
            <w:r w:rsidRPr="004531D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4C923C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377922,26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92C76A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1211308,09</w:t>
            </w:r>
          </w:p>
        </w:tc>
      </w:tr>
      <w:tr w:rsidR="00FD1FFB" w:rsidRPr="004531D4" w14:paraId="6A4B7D8B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154720" w14:textId="77777777" w:rsidR="00FD1FFB" w:rsidRPr="004531D4" w:rsidRDefault="00FD1FFB" w:rsidP="00C47E2B">
            <w:pPr>
              <w:pStyle w:val="TableParagraph"/>
              <w:ind w:left="738"/>
              <w:jc w:val="left"/>
              <w:rPr>
                <w:sz w:val="24"/>
                <w:szCs w:val="24"/>
              </w:rPr>
            </w:pPr>
            <w:r w:rsidRPr="004531D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5654E5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377920,54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03867E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1211307,79</w:t>
            </w:r>
          </w:p>
        </w:tc>
      </w:tr>
      <w:tr w:rsidR="00FD1FFB" w:rsidRPr="004531D4" w14:paraId="553F6A20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1C26C5" w14:textId="77777777" w:rsidR="00FD1FFB" w:rsidRPr="004531D4" w:rsidRDefault="00FD1FFB" w:rsidP="00C47E2B">
            <w:pPr>
              <w:pStyle w:val="TableParagraph"/>
              <w:ind w:left="738"/>
              <w:jc w:val="left"/>
              <w:rPr>
                <w:sz w:val="24"/>
                <w:szCs w:val="24"/>
              </w:rPr>
            </w:pPr>
            <w:r w:rsidRPr="004531D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83545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377918,90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F092E1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1211307,19</w:t>
            </w:r>
          </w:p>
        </w:tc>
      </w:tr>
      <w:tr w:rsidR="00FD1FFB" w:rsidRPr="004531D4" w14:paraId="56B27EDC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CD723CA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10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84F83D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377917,39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341FBD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1211306,32</w:t>
            </w:r>
          </w:p>
        </w:tc>
      </w:tr>
      <w:tr w:rsidR="00FD1FFB" w:rsidRPr="004531D4" w14:paraId="31AA4CD8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B998AA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11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2263F6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377916,06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61A2AA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1211305,20</w:t>
            </w:r>
          </w:p>
        </w:tc>
      </w:tr>
      <w:tr w:rsidR="00FD1FFB" w:rsidRPr="004531D4" w14:paraId="4840A838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52C253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F5CB69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377914,94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894C4A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1211303,87</w:t>
            </w:r>
          </w:p>
        </w:tc>
      </w:tr>
      <w:tr w:rsidR="00FD1FFB" w:rsidRPr="004531D4" w14:paraId="61DA6127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382576A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A606D00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377914,07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427DA2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1211302,36</w:t>
            </w:r>
          </w:p>
        </w:tc>
      </w:tr>
      <w:tr w:rsidR="00FD1FFB" w:rsidRPr="004531D4" w14:paraId="15DDCC94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1CE02F1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7538F00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377912,43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A1B65C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1211298,13</w:t>
            </w:r>
          </w:p>
        </w:tc>
      </w:tr>
      <w:tr w:rsidR="00FD1FFB" w:rsidRPr="004531D4" w14:paraId="2DE0141E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FE057B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2536F8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377912,47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BAA886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1211292,55</w:t>
            </w:r>
          </w:p>
        </w:tc>
      </w:tr>
      <w:tr w:rsidR="00FD1FFB" w:rsidRPr="004531D4" w14:paraId="75A86308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708AE9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8DAF1C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377912,79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83B44B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1211290,72</w:t>
            </w:r>
          </w:p>
        </w:tc>
      </w:tr>
      <w:tr w:rsidR="00FD1FFB" w:rsidRPr="004531D4" w14:paraId="14BF021B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EC162D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17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1BA852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377913,43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B1521D1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1211288,96</w:t>
            </w:r>
          </w:p>
        </w:tc>
      </w:tr>
      <w:tr w:rsidR="00FD1FFB" w:rsidRPr="004531D4" w14:paraId="781C382E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C07B9B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18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52D32F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377914,36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7C7EE0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1211287,35</w:t>
            </w:r>
          </w:p>
        </w:tc>
      </w:tr>
      <w:tr w:rsidR="00FD1FFB" w:rsidRPr="004531D4" w14:paraId="483D24AE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A4309F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19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EA43F7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377915,56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3E2C7B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1211285,92</w:t>
            </w:r>
          </w:p>
        </w:tc>
      </w:tr>
      <w:tr w:rsidR="00FD1FFB" w:rsidRPr="004531D4" w14:paraId="23A59E5A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B4F150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20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9A7C8D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377916,99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5A91C0A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1211284,72</w:t>
            </w:r>
          </w:p>
        </w:tc>
      </w:tr>
      <w:tr w:rsidR="00FD1FFB" w:rsidRPr="004531D4" w14:paraId="2F6143FE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B899B2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21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BED0193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377918,61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626248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1211283,79</w:t>
            </w:r>
          </w:p>
        </w:tc>
      </w:tr>
      <w:tr w:rsidR="00FD1FFB" w:rsidRPr="004531D4" w14:paraId="284CD267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7A26F6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22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359458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377920,36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88B9CD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1211283,15</w:t>
            </w:r>
          </w:p>
        </w:tc>
      </w:tr>
      <w:tr w:rsidR="00FD1FFB" w:rsidRPr="004531D4" w14:paraId="5230B99F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6308699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23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EA85281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377924,14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71FE2D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1211282,42</w:t>
            </w:r>
          </w:p>
        </w:tc>
      </w:tr>
      <w:tr w:rsidR="00FD1FFB" w:rsidRPr="004531D4" w14:paraId="1F0477D1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4DE839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24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1D295EA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377929,51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CE2F97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1211283,54</w:t>
            </w:r>
          </w:p>
        </w:tc>
      </w:tr>
      <w:tr w:rsidR="00FD1FFB" w:rsidRPr="004531D4" w14:paraId="77D8F345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755D1A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25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816F8E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377931,09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A194DE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1211284,28</w:t>
            </w:r>
          </w:p>
        </w:tc>
      </w:tr>
      <w:tr w:rsidR="00FD1FFB" w:rsidRPr="004531D4" w14:paraId="2AEEC856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8F98A1D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26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83451AC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377932,52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2E3D35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1211285,28</w:t>
            </w:r>
          </w:p>
        </w:tc>
      </w:tr>
      <w:tr w:rsidR="00FD1FFB" w:rsidRPr="004531D4" w14:paraId="01B3EECD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8859EB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27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EE5B91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377933,75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53BC9A8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1211286,51</w:t>
            </w:r>
          </w:p>
        </w:tc>
      </w:tr>
      <w:tr w:rsidR="00FD1FFB" w:rsidRPr="004531D4" w14:paraId="4024C5E2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EDCEDDC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28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9E0464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377934,75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51B3749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1211287,94</w:t>
            </w:r>
          </w:p>
        </w:tc>
      </w:tr>
      <w:tr w:rsidR="00FD1FFB" w:rsidRPr="004531D4" w14:paraId="71A75663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DC84B30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F95357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377935,75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2FF27D1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1211290,35</w:t>
            </w:r>
          </w:p>
        </w:tc>
      </w:tr>
      <w:tr w:rsidR="00FD1FFB" w:rsidRPr="004531D4" w14:paraId="257D35C3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AA0F86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30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6224F64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377936,05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4C5C48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1211292,07</w:t>
            </w:r>
          </w:p>
        </w:tc>
      </w:tr>
      <w:tr w:rsidR="00FD1FFB" w:rsidRPr="004531D4" w14:paraId="04324910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843A34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31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B9B7DB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377936,05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5CF13AA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1211293,81</w:t>
            </w:r>
          </w:p>
        </w:tc>
      </w:tr>
      <w:tr w:rsidR="00FD1FFB" w:rsidRPr="004531D4" w14:paraId="39CC12D3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29984C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32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C458E7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377935,75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935FBA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1211295,53</w:t>
            </w:r>
          </w:p>
        </w:tc>
      </w:tr>
      <w:tr w:rsidR="00FD1FFB" w:rsidRPr="004531D4" w14:paraId="374CF5A1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FB0197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33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78EF00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377935,15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675911E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1211297,16</w:t>
            </w:r>
          </w:p>
        </w:tc>
      </w:tr>
      <w:tr w:rsidR="00FD1FFB" w:rsidRPr="004531D4" w14:paraId="009028BE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77F124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34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6AA8C6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377934,28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8D9A4B2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1211298,67</w:t>
            </w:r>
          </w:p>
        </w:tc>
      </w:tr>
      <w:tr w:rsidR="00FD1FFB" w:rsidRPr="004531D4" w14:paraId="265B7D57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77BFF7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35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0C3063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377933,07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91A1C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1211300,09</w:t>
            </w:r>
          </w:p>
        </w:tc>
      </w:tr>
      <w:tr w:rsidR="00FD1FFB" w:rsidRPr="004531D4" w14:paraId="0EF1D1D4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42BEE" w14:textId="77777777" w:rsidR="00FD1FFB" w:rsidRPr="004531D4" w:rsidRDefault="00FD1FFB" w:rsidP="00C47E2B">
            <w:pPr>
              <w:pStyle w:val="TableParagraph"/>
              <w:ind w:left="688"/>
              <w:jc w:val="left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36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75FB37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377932,53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337D5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1211301,55</w:t>
            </w:r>
          </w:p>
        </w:tc>
      </w:tr>
      <w:tr w:rsidR="00FD1FFB" w:rsidRPr="004531D4" w14:paraId="174CD848" w14:textId="77777777" w:rsidTr="00C47E2B">
        <w:trPr>
          <w:trHeight w:val="270"/>
        </w:trPr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0B77C5" w14:textId="77777777" w:rsidR="00FD1FFB" w:rsidRPr="004531D4" w:rsidRDefault="00FD1FFB" w:rsidP="00C47E2B">
            <w:pPr>
              <w:pStyle w:val="TableParagraph"/>
              <w:ind w:left="738"/>
              <w:jc w:val="left"/>
              <w:rPr>
                <w:sz w:val="24"/>
                <w:szCs w:val="24"/>
              </w:rPr>
            </w:pPr>
            <w:r w:rsidRPr="004531D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FEC4E4" w14:textId="77777777" w:rsidR="00FD1FFB" w:rsidRPr="004531D4" w:rsidRDefault="00FD1FFB" w:rsidP="00C47E2B">
            <w:pPr>
              <w:pStyle w:val="TableParagraph"/>
              <w:ind w:right="650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377931,32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D43046" w14:textId="77777777" w:rsidR="00FD1FFB" w:rsidRPr="004531D4" w:rsidRDefault="00FD1FFB" w:rsidP="00C47E2B">
            <w:pPr>
              <w:pStyle w:val="TableParagraph"/>
              <w:ind w:left="782" w:right="754"/>
              <w:rPr>
                <w:sz w:val="24"/>
                <w:szCs w:val="24"/>
              </w:rPr>
            </w:pPr>
            <w:r w:rsidRPr="004531D4">
              <w:rPr>
                <w:sz w:val="24"/>
                <w:szCs w:val="24"/>
              </w:rPr>
              <w:t>1211303,87</w:t>
            </w:r>
          </w:p>
        </w:tc>
      </w:tr>
    </w:tbl>
    <w:p w14:paraId="7A11F687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1E2B97F9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0971F9E9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748D19F0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6428F22A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11DF1758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368F3587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2F055C7A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7BB98564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173F3BB3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6FE20AEE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4DCA428C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6367D8E3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21F8691D" w14:textId="77777777" w:rsidR="00FD1FFB" w:rsidRPr="00373489" w:rsidRDefault="00FD1FFB" w:rsidP="00FD1FFB">
      <w:pPr>
        <w:rPr>
          <w:rFonts w:ascii="Times New Roman" w:hAnsi="Times New Roman" w:cs="Times New Roman"/>
        </w:rPr>
      </w:pPr>
    </w:p>
    <w:p w14:paraId="51E53F8C" w14:textId="77777777" w:rsidR="00FD1FFB" w:rsidRDefault="00FD1FFB" w:rsidP="00FD1FFB">
      <w:pPr>
        <w:rPr>
          <w:sz w:val="18"/>
        </w:rPr>
      </w:pPr>
    </w:p>
    <w:p w14:paraId="62C3B8AC" w14:textId="77777777" w:rsidR="00FD1FFB" w:rsidRDefault="00FD1FFB" w:rsidP="00FD1FFB">
      <w:pPr>
        <w:rPr>
          <w:sz w:val="18"/>
        </w:rPr>
      </w:pPr>
    </w:p>
    <w:p w14:paraId="09907E06" w14:textId="77777777" w:rsidR="00FD1FFB" w:rsidRDefault="00FD1FFB" w:rsidP="00FD1FFB">
      <w:pPr>
        <w:rPr>
          <w:sz w:val="18"/>
        </w:rPr>
      </w:pPr>
    </w:p>
    <w:p w14:paraId="39920932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3277936A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305F1197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4A329DA7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12D6FAAB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22ECBCBC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6F113CA1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034FDF82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2A3E2AD0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2DFD23F7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63598043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7B9A79C1" w14:textId="259ABB3D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  <w:r w:rsidRPr="00FD1FFB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3C0DD2ED" wp14:editId="498FD474">
            <wp:extent cx="5940425" cy="8221195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703DE522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118C4BA8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4E3F1AB6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65F0982C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5A0ACAF1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6B185C29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20947E38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7BBADE6A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5C5B3448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31F196E8" w14:textId="77777777" w:rsidR="00FD1FFB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1C371993" w14:textId="77777777" w:rsidR="00FD1FFB" w:rsidRPr="001824D0" w:rsidRDefault="00FD1FFB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FD1FFB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03AB"/>
    <w:rsid w:val="001410C8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2E93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4E5B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27375"/>
    <w:rsid w:val="00333451"/>
    <w:rsid w:val="00345D06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52A3E"/>
    <w:rsid w:val="00554119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26F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6DC"/>
    <w:rsid w:val="007D0C6F"/>
    <w:rsid w:val="007D6C27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596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21EA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C380F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27BC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19C3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11EB"/>
    <w:rsid w:val="00BB2956"/>
    <w:rsid w:val="00BB2BEE"/>
    <w:rsid w:val="00BC6291"/>
    <w:rsid w:val="00BD1694"/>
    <w:rsid w:val="00BE7D23"/>
    <w:rsid w:val="00BF3D5C"/>
    <w:rsid w:val="00C001D9"/>
    <w:rsid w:val="00C02367"/>
    <w:rsid w:val="00C028D1"/>
    <w:rsid w:val="00C14A6C"/>
    <w:rsid w:val="00C174AC"/>
    <w:rsid w:val="00C2682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E7E2F"/>
    <w:rsid w:val="00CF06CF"/>
    <w:rsid w:val="00CF2632"/>
    <w:rsid w:val="00CF4019"/>
    <w:rsid w:val="00D00582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0EB9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6821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1B2"/>
    <w:rsid w:val="00F95871"/>
    <w:rsid w:val="00FA49D2"/>
    <w:rsid w:val="00FB3506"/>
    <w:rsid w:val="00FB79A0"/>
    <w:rsid w:val="00FC6B37"/>
    <w:rsid w:val="00FC7436"/>
    <w:rsid w:val="00FD06C1"/>
    <w:rsid w:val="00FD1FFB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FD1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FD1FFB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FD1FFB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FD1FF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FD1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FD1FFB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FD1FFB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FD1FF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Priem_%20admzbp@list.ru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-mail:%20Priem_%20admzbp@list.ru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kovylkino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vylkin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CF555-55CE-4D29-BC14-D4471F495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Надежда</cp:lastModifiedBy>
  <cp:revision>49</cp:revision>
  <cp:lastPrinted>2022-12-12T08:13:00Z</cp:lastPrinted>
  <dcterms:created xsi:type="dcterms:W3CDTF">2024-05-29T10:22:00Z</dcterms:created>
  <dcterms:modified xsi:type="dcterms:W3CDTF">2024-09-20T09:48:00Z</dcterms:modified>
</cp:coreProperties>
</file>